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6D" w:rsidRDefault="00563D6D" w:rsidP="00E13246">
      <w:pPr>
        <w:spacing w:after="120" w:line="240" w:lineRule="auto"/>
        <w:ind w:right="-1"/>
        <w:jc w:val="center"/>
        <w:rPr>
          <w:b/>
          <w:color w:val="3F7AB6"/>
          <w:sz w:val="28"/>
        </w:rPr>
      </w:pPr>
    </w:p>
    <w:p w:rsidR="00BC6531" w:rsidRPr="00563D6D" w:rsidRDefault="00E13246" w:rsidP="00E13246">
      <w:pPr>
        <w:spacing w:after="120" w:line="240" w:lineRule="auto"/>
        <w:ind w:right="-1"/>
        <w:jc w:val="center"/>
        <w:rPr>
          <w:rFonts w:ascii="Calibri" w:eastAsia="Times New Roman" w:hAnsi="Calibri" w:cs="Times New Roman"/>
          <w:b/>
          <w:color w:val="EC3B48"/>
          <w:sz w:val="28"/>
          <w:lang w:eastAsia="es-ES"/>
        </w:rPr>
      </w:pPr>
      <w:r w:rsidRPr="00563D6D">
        <w:rPr>
          <w:rFonts w:ascii="Calibri" w:eastAsia="Times New Roman" w:hAnsi="Calibri" w:cs="Times New Roman"/>
          <w:b/>
          <w:color w:val="EC3B48"/>
          <w:sz w:val="28"/>
          <w:lang w:eastAsia="es-ES"/>
        </w:rPr>
        <w:t>F</w:t>
      </w:r>
      <w:r w:rsidR="00C7334F" w:rsidRPr="00563D6D">
        <w:rPr>
          <w:rFonts w:ascii="Calibri" w:eastAsia="Times New Roman" w:hAnsi="Calibri" w:cs="Times New Roman"/>
          <w:b/>
          <w:color w:val="EC3B48"/>
          <w:sz w:val="28"/>
          <w:lang w:eastAsia="es-ES"/>
        </w:rPr>
        <w:t xml:space="preserve">ORMULARIO DE </w:t>
      </w:r>
      <w:r w:rsidRPr="00563D6D">
        <w:rPr>
          <w:rFonts w:ascii="Calibri" w:eastAsia="Times New Roman" w:hAnsi="Calibri" w:cs="Times New Roman"/>
          <w:b/>
          <w:color w:val="EC3B48"/>
          <w:sz w:val="28"/>
          <w:lang w:eastAsia="es-ES"/>
        </w:rPr>
        <w:t xml:space="preserve">DATOS DE INTERÉS DE </w:t>
      </w:r>
      <w:r w:rsidR="00FF4D19" w:rsidRPr="00563D6D">
        <w:rPr>
          <w:rFonts w:ascii="Calibri" w:eastAsia="Times New Roman" w:hAnsi="Calibri" w:cs="Times New Roman"/>
          <w:b/>
          <w:color w:val="EC3B48"/>
          <w:sz w:val="28"/>
          <w:lang w:eastAsia="es-ES"/>
        </w:rPr>
        <w:t>PER</w:t>
      </w:r>
      <w:r w:rsidR="00E26176" w:rsidRPr="00563D6D">
        <w:rPr>
          <w:rFonts w:ascii="Calibri" w:eastAsia="Times New Roman" w:hAnsi="Calibri" w:cs="Times New Roman"/>
          <w:b/>
          <w:color w:val="EC3B48"/>
          <w:sz w:val="28"/>
          <w:lang w:eastAsia="es-ES"/>
        </w:rPr>
        <w:t xml:space="preserve">SONAS CONSULTORAS </w:t>
      </w:r>
    </w:p>
    <w:p w:rsidR="00103235" w:rsidRDefault="00103235" w:rsidP="00AC0A0C">
      <w:pPr>
        <w:spacing w:after="120" w:line="240" w:lineRule="auto"/>
        <w:jc w:val="center"/>
        <w:rPr>
          <w:rFonts w:cs="Arial"/>
          <w:b/>
          <w:i/>
          <w:color w:val="166BB5"/>
          <w:sz w:val="18"/>
        </w:rPr>
      </w:pPr>
    </w:p>
    <w:p w:rsidR="00AC0A0C" w:rsidRPr="00563D6D" w:rsidRDefault="00AC0A0C" w:rsidP="00AC0A0C">
      <w:pPr>
        <w:spacing w:after="120" w:line="240" w:lineRule="auto"/>
        <w:jc w:val="center"/>
        <w:rPr>
          <w:rFonts w:cs="Arial"/>
          <w:b/>
          <w:i/>
          <w:color w:val="166BB5"/>
          <w:sz w:val="18"/>
        </w:rPr>
      </w:pPr>
      <w:r w:rsidRPr="00563D6D">
        <w:rPr>
          <w:rFonts w:cs="Arial"/>
          <w:b/>
          <w:i/>
          <w:color w:val="166BB5"/>
          <w:sz w:val="18"/>
        </w:rPr>
        <w:t xml:space="preserve">Datos referidos a la empresa </w:t>
      </w:r>
      <w:r w:rsidR="008629D9">
        <w:rPr>
          <w:rFonts w:cs="Arial"/>
          <w:b/>
          <w:i/>
          <w:color w:val="166BB5"/>
          <w:sz w:val="18"/>
        </w:rPr>
        <w:t xml:space="preserve">actual </w:t>
      </w:r>
      <w:r w:rsidRPr="00563D6D">
        <w:rPr>
          <w:rFonts w:cs="Arial"/>
          <w:b/>
          <w:i/>
          <w:color w:val="166BB5"/>
          <w:sz w:val="18"/>
        </w:rPr>
        <w:t>de la persona consultora</w:t>
      </w: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946"/>
      </w:tblGrid>
      <w:tr w:rsidR="00563D6D" w:rsidRPr="00563D6D" w:rsidTr="007353C1">
        <w:trPr>
          <w:trHeight w:val="512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3D6D" w:rsidRPr="00563D6D" w:rsidRDefault="00563D6D" w:rsidP="00422CE4">
            <w:pPr>
              <w:ind w:right="33"/>
              <w:jc w:val="right"/>
              <w:rPr>
                <w:rFonts w:cs="Arial"/>
                <w:b/>
                <w:color w:val="404040" w:themeColor="text1" w:themeTint="BF"/>
                <w:sz w:val="14"/>
                <w:szCs w:val="18"/>
              </w:rPr>
            </w:pPr>
            <w:r w:rsidRPr="00563D6D">
              <w:rPr>
                <w:rFonts w:cs="Arial"/>
                <w:b/>
                <w:color w:val="404040" w:themeColor="text1" w:themeTint="BF"/>
                <w:sz w:val="14"/>
                <w:szCs w:val="18"/>
              </w:rPr>
              <w:t>Nombre de la empresa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6D" w:rsidRPr="00563D6D" w:rsidRDefault="00563D6D" w:rsidP="00961F22">
            <w:pPr>
              <w:ind w:left="53"/>
              <w:rPr>
                <w:rFonts w:cs="Arial"/>
                <w:color w:val="404040" w:themeColor="text1" w:themeTint="BF"/>
                <w:sz w:val="20"/>
                <w:szCs w:val="18"/>
              </w:rPr>
            </w:pPr>
          </w:p>
        </w:tc>
      </w:tr>
      <w:tr w:rsidR="00563D6D" w:rsidRPr="00563D6D" w:rsidTr="007353C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22CE4" w:rsidRDefault="00E13246" w:rsidP="00422CE4">
            <w:pPr>
              <w:ind w:right="33"/>
              <w:jc w:val="right"/>
              <w:rPr>
                <w:rFonts w:cs="Arial"/>
                <w:b/>
                <w:color w:val="404040" w:themeColor="text1" w:themeTint="BF"/>
                <w:sz w:val="14"/>
                <w:szCs w:val="18"/>
              </w:rPr>
            </w:pPr>
            <w:r w:rsidRPr="00563D6D">
              <w:rPr>
                <w:rFonts w:cs="Arial"/>
                <w:b/>
                <w:color w:val="404040" w:themeColor="text1" w:themeTint="BF"/>
                <w:sz w:val="14"/>
                <w:szCs w:val="18"/>
              </w:rPr>
              <w:t>Nombre de</w:t>
            </w:r>
            <w:r w:rsidR="00422CE4">
              <w:rPr>
                <w:rFonts w:cs="Arial"/>
                <w:b/>
                <w:color w:val="404040" w:themeColor="text1" w:themeTint="BF"/>
                <w:sz w:val="14"/>
                <w:szCs w:val="18"/>
              </w:rPr>
              <w:t>l</w:t>
            </w:r>
          </w:p>
          <w:p w:rsidR="00E13246" w:rsidRPr="00563D6D" w:rsidRDefault="00E13246" w:rsidP="00422CE4">
            <w:pPr>
              <w:ind w:right="33"/>
              <w:jc w:val="right"/>
              <w:rPr>
                <w:rFonts w:cs="Arial"/>
                <w:b/>
                <w:color w:val="404040" w:themeColor="text1" w:themeTint="BF"/>
                <w:sz w:val="14"/>
                <w:szCs w:val="18"/>
              </w:rPr>
            </w:pPr>
            <w:r w:rsidRPr="00563D6D">
              <w:rPr>
                <w:rFonts w:cs="Arial"/>
                <w:b/>
                <w:color w:val="404040" w:themeColor="text1" w:themeTint="BF"/>
                <w:sz w:val="14"/>
                <w:szCs w:val="18"/>
              </w:rPr>
              <w:t>Representante Legal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EA" w:rsidRPr="00563D6D" w:rsidRDefault="00012CEA" w:rsidP="00103235">
            <w:pPr>
              <w:rPr>
                <w:rFonts w:cs="Arial"/>
                <w:color w:val="404040" w:themeColor="text1" w:themeTint="BF"/>
                <w:sz w:val="20"/>
                <w:szCs w:val="18"/>
              </w:rPr>
            </w:pPr>
          </w:p>
        </w:tc>
      </w:tr>
      <w:tr w:rsidR="00422CE4" w:rsidRPr="00563D6D" w:rsidTr="007353C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22CE4" w:rsidRPr="00563D6D" w:rsidRDefault="00422CE4" w:rsidP="00422CE4">
            <w:pPr>
              <w:ind w:right="33"/>
              <w:jc w:val="right"/>
              <w:rPr>
                <w:rFonts w:cs="Arial"/>
                <w:b/>
                <w:color w:val="404040" w:themeColor="text1" w:themeTint="BF"/>
                <w:sz w:val="14"/>
                <w:szCs w:val="18"/>
              </w:rPr>
            </w:pP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8"/>
              </w:rPr>
              <w:t>Datos de contacto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4" w:rsidRPr="00C61229" w:rsidRDefault="00422CE4" w:rsidP="004B6957">
            <w:pPr>
              <w:ind w:right="42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C61229">
              <w:rPr>
                <w:rFonts w:cs="Arial"/>
                <w:color w:val="404040" w:themeColor="text1" w:themeTint="BF"/>
                <w:sz w:val="14"/>
                <w:szCs w:val="14"/>
              </w:rPr>
              <w:t>Dirección:</w:t>
            </w:r>
            <w:r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 </w:t>
            </w:r>
          </w:p>
          <w:p w:rsidR="00422CE4" w:rsidRPr="00C61229" w:rsidRDefault="00422CE4" w:rsidP="004B6957">
            <w:pPr>
              <w:ind w:right="42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C61229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Comuna: </w:t>
            </w:r>
          </w:p>
          <w:p w:rsidR="00422CE4" w:rsidRPr="00C61229" w:rsidRDefault="00422CE4" w:rsidP="004B6957">
            <w:pPr>
              <w:ind w:right="42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C61229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Provincia: </w:t>
            </w:r>
          </w:p>
          <w:p w:rsidR="00422CE4" w:rsidRPr="00C61229" w:rsidRDefault="00422CE4" w:rsidP="004B6957">
            <w:pPr>
              <w:ind w:right="42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C61229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Email: </w:t>
            </w:r>
          </w:p>
          <w:p w:rsidR="00422CE4" w:rsidRDefault="00422CE4" w:rsidP="004B6957">
            <w:pPr>
              <w:ind w:right="42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C61229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Teléfono: </w:t>
            </w:r>
          </w:p>
          <w:p w:rsidR="005440A4" w:rsidRPr="00C61229" w:rsidRDefault="005440A4" w:rsidP="004B6957">
            <w:pPr>
              <w:ind w:right="42"/>
              <w:rPr>
                <w:rFonts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Web:</w:t>
            </w:r>
          </w:p>
        </w:tc>
      </w:tr>
      <w:tr w:rsidR="00422CE4" w:rsidRPr="00563D6D" w:rsidTr="007353C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22CE4" w:rsidRPr="00563D6D" w:rsidRDefault="00422CE4" w:rsidP="00422CE4">
            <w:pPr>
              <w:ind w:right="33"/>
              <w:jc w:val="right"/>
              <w:rPr>
                <w:rFonts w:cs="Arial"/>
                <w:b/>
                <w:color w:val="404040" w:themeColor="text1" w:themeTint="BF"/>
                <w:sz w:val="14"/>
                <w:szCs w:val="18"/>
              </w:rPr>
            </w:pPr>
            <w:r w:rsidRPr="00563D6D">
              <w:rPr>
                <w:rFonts w:cs="Arial"/>
                <w:b/>
                <w:color w:val="404040" w:themeColor="text1" w:themeTint="BF"/>
                <w:sz w:val="14"/>
                <w:szCs w:val="18"/>
              </w:rPr>
              <w:t>Líneas de trabajo</w:t>
            </w:r>
            <w:r w:rsidR="001B546D">
              <w:rPr>
                <w:rFonts w:cs="Arial"/>
                <w:b/>
                <w:color w:val="404040" w:themeColor="text1" w:themeTint="BF"/>
                <w:sz w:val="14"/>
                <w:szCs w:val="18"/>
              </w:rPr>
              <w:t xml:space="preserve"> de la empresa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4" w:rsidRDefault="00422CE4" w:rsidP="00961F22">
            <w:pPr>
              <w:ind w:left="53"/>
              <w:rPr>
                <w:rFonts w:cs="Arial"/>
                <w:color w:val="404040" w:themeColor="text1" w:themeTint="BF"/>
                <w:sz w:val="20"/>
                <w:szCs w:val="18"/>
              </w:rPr>
            </w:pPr>
          </w:p>
          <w:p w:rsidR="00103235" w:rsidRPr="00563D6D" w:rsidRDefault="00103235" w:rsidP="00961F22">
            <w:pPr>
              <w:ind w:left="53"/>
              <w:rPr>
                <w:rFonts w:cs="Arial"/>
                <w:color w:val="404040" w:themeColor="text1" w:themeTint="BF"/>
                <w:sz w:val="20"/>
                <w:szCs w:val="18"/>
              </w:rPr>
            </w:pPr>
          </w:p>
        </w:tc>
      </w:tr>
      <w:tr w:rsidR="00422CE4" w:rsidRPr="00563D6D" w:rsidTr="007353C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22CE4" w:rsidRPr="00563D6D" w:rsidRDefault="00422CE4" w:rsidP="00422CE4">
            <w:pPr>
              <w:ind w:right="33"/>
              <w:jc w:val="right"/>
              <w:rPr>
                <w:rFonts w:cs="Arial"/>
                <w:b/>
                <w:color w:val="404040" w:themeColor="text1" w:themeTint="BF"/>
                <w:sz w:val="14"/>
                <w:szCs w:val="18"/>
              </w:rPr>
            </w:pPr>
            <w:r w:rsidRPr="00563D6D">
              <w:rPr>
                <w:rFonts w:cs="Arial"/>
                <w:b/>
                <w:color w:val="404040" w:themeColor="text1" w:themeTint="BF"/>
                <w:sz w:val="14"/>
                <w:szCs w:val="18"/>
              </w:rPr>
              <w:t>Servicios que ofrece</w:t>
            </w:r>
            <w:r w:rsidR="001B546D">
              <w:rPr>
                <w:rFonts w:cs="Arial"/>
                <w:b/>
                <w:color w:val="404040" w:themeColor="text1" w:themeTint="BF"/>
                <w:sz w:val="14"/>
                <w:szCs w:val="18"/>
              </w:rPr>
              <w:t xml:space="preserve"> la empresa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4" w:rsidRDefault="00422CE4" w:rsidP="00961F22">
            <w:pPr>
              <w:ind w:left="53"/>
              <w:rPr>
                <w:rFonts w:cs="Arial"/>
                <w:color w:val="404040" w:themeColor="text1" w:themeTint="BF"/>
                <w:sz w:val="20"/>
                <w:szCs w:val="18"/>
              </w:rPr>
            </w:pPr>
          </w:p>
          <w:p w:rsidR="00103235" w:rsidRPr="00563D6D" w:rsidRDefault="00103235" w:rsidP="00961F22">
            <w:pPr>
              <w:ind w:left="53"/>
              <w:rPr>
                <w:rFonts w:cs="Arial"/>
                <w:color w:val="404040" w:themeColor="text1" w:themeTint="BF"/>
                <w:sz w:val="20"/>
                <w:szCs w:val="18"/>
              </w:rPr>
            </w:pPr>
          </w:p>
        </w:tc>
      </w:tr>
      <w:tr w:rsidR="00422CE4" w:rsidRPr="00563D6D" w:rsidTr="007353C1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22CE4" w:rsidRDefault="00422CE4" w:rsidP="00422CE4">
            <w:pPr>
              <w:ind w:right="33"/>
              <w:jc w:val="right"/>
              <w:rPr>
                <w:rFonts w:cs="Arial"/>
                <w:b/>
                <w:color w:val="404040" w:themeColor="text1" w:themeTint="BF"/>
                <w:sz w:val="14"/>
                <w:szCs w:val="18"/>
              </w:rPr>
            </w:pPr>
            <w:r w:rsidRPr="00563D6D">
              <w:rPr>
                <w:rFonts w:cs="Arial"/>
                <w:b/>
                <w:color w:val="404040" w:themeColor="text1" w:themeTint="BF"/>
                <w:sz w:val="14"/>
                <w:szCs w:val="18"/>
              </w:rPr>
              <w:t>Cobertura</w:t>
            </w:r>
          </w:p>
          <w:p w:rsidR="00422CE4" w:rsidRDefault="00422CE4" w:rsidP="00422CE4">
            <w:pPr>
              <w:ind w:right="33"/>
              <w:jc w:val="right"/>
              <w:rPr>
                <w:rFonts w:cs="Arial"/>
                <w:color w:val="404040" w:themeColor="text1" w:themeTint="BF"/>
                <w:sz w:val="12"/>
                <w:szCs w:val="18"/>
              </w:rPr>
            </w:pPr>
            <w:r w:rsidRPr="00563D6D">
              <w:rPr>
                <w:rFonts w:cs="Arial"/>
                <w:color w:val="404040" w:themeColor="text1" w:themeTint="BF"/>
                <w:sz w:val="12"/>
                <w:szCs w:val="18"/>
              </w:rPr>
              <w:t>(</w:t>
            </w:r>
            <w:r>
              <w:rPr>
                <w:rFonts w:cs="Arial"/>
                <w:color w:val="404040" w:themeColor="text1" w:themeTint="BF"/>
                <w:sz w:val="12"/>
                <w:szCs w:val="18"/>
              </w:rPr>
              <w:t>Provincial/Regional/</w:t>
            </w:r>
          </w:p>
          <w:p w:rsidR="00422CE4" w:rsidRPr="00563D6D" w:rsidRDefault="00422CE4" w:rsidP="00422CE4">
            <w:pPr>
              <w:ind w:right="33"/>
              <w:jc w:val="right"/>
              <w:rPr>
                <w:rFonts w:cs="Arial"/>
                <w:b/>
                <w:color w:val="404040" w:themeColor="text1" w:themeTint="BF"/>
                <w:sz w:val="14"/>
                <w:szCs w:val="18"/>
              </w:rPr>
            </w:pPr>
            <w:r w:rsidRPr="00563D6D">
              <w:rPr>
                <w:rFonts w:cs="Arial"/>
                <w:color w:val="404040" w:themeColor="text1" w:themeTint="BF"/>
                <w:sz w:val="12"/>
                <w:szCs w:val="18"/>
              </w:rPr>
              <w:t>Nacional/Internacional)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4" w:rsidRDefault="00422CE4" w:rsidP="00961F22">
            <w:pPr>
              <w:ind w:left="53"/>
              <w:rPr>
                <w:rFonts w:cs="Arial"/>
                <w:color w:val="404040" w:themeColor="text1" w:themeTint="BF"/>
                <w:sz w:val="20"/>
                <w:szCs w:val="18"/>
              </w:rPr>
            </w:pPr>
          </w:p>
          <w:p w:rsidR="00103235" w:rsidRPr="00563D6D" w:rsidRDefault="00103235" w:rsidP="00961F22">
            <w:pPr>
              <w:ind w:left="53"/>
              <w:rPr>
                <w:rFonts w:cs="Arial"/>
                <w:color w:val="404040" w:themeColor="text1" w:themeTint="BF"/>
                <w:sz w:val="20"/>
                <w:szCs w:val="18"/>
              </w:rPr>
            </w:pPr>
          </w:p>
        </w:tc>
      </w:tr>
    </w:tbl>
    <w:p w:rsidR="001B546D" w:rsidRDefault="001B546D" w:rsidP="00B20BB1">
      <w:pPr>
        <w:spacing w:after="120" w:line="240" w:lineRule="auto"/>
        <w:jc w:val="center"/>
        <w:rPr>
          <w:rFonts w:cs="Arial"/>
          <w:b/>
          <w:i/>
          <w:color w:val="166BB5"/>
          <w:sz w:val="18"/>
        </w:rPr>
      </w:pPr>
    </w:p>
    <w:p w:rsidR="00B20BB1" w:rsidRPr="00563D6D" w:rsidRDefault="00B20BB1" w:rsidP="00B20BB1">
      <w:pPr>
        <w:spacing w:after="120" w:line="240" w:lineRule="auto"/>
        <w:jc w:val="center"/>
        <w:rPr>
          <w:rFonts w:cs="Arial"/>
          <w:b/>
          <w:i/>
          <w:color w:val="166BB5"/>
          <w:sz w:val="18"/>
        </w:rPr>
      </w:pPr>
      <w:r w:rsidRPr="00563D6D">
        <w:rPr>
          <w:rFonts w:cs="Arial"/>
          <w:b/>
          <w:i/>
          <w:color w:val="166BB5"/>
          <w:sz w:val="18"/>
        </w:rPr>
        <w:t>Datos referidos a la persona consultora</w:t>
      </w:r>
    </w:p>
    <w:tbl>
      <w:tblPr>
        <w:tblStyle w:val="Tablaconcuadrcula"/>
        <w:tblW w:w="9061" w:type="dxa"/>
        <w:jc w:val="center"/>
        <w:tblInd w:w="93" w:type="dxa"/>
        <w:tblLook w:val="04A0" w:firstRow="1" w:lastRow="0" w:firstColumn="1" w:lastColumn="0" w:noHBand="0" w:noVBand="1"/>
      </w:tblPr>
      <w:tblGrid>
        <w:gridCol w:w="2105"/>
        <w:gridCol w:w="6956"/>
      </w:tblGrid>
      <w:tr w:rsidR="00C61229" w:rsidRPr="00563D6D" w:rsidTr="000072BC">
        <w:trPr>
          <w:trHeight w:val="512"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1229" w:rsidRPr="00563D6D" w:rsidRDefault="00C61229" w:rsidP="00103235">
            <w:pPr>
              <w:ind w:right="42"/>
              <w:jc w:val="right"/>
              <w:rPr>
                <w:rFonts w:cs="Arial"/>
                <w:b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color w:val="404040" w:themeColor="text1" w:themeTint="BF"/>
                <w:sz w:val="14"/>
                <w:szCs w:val="16"/>
              </w:rPr>
              <w:t>Nombre y Apellidos</w:t>
            </w:r>
          </w:p>
          <w:p w:rsidR="00C61229" w:rsidRPr="00563D6D" w:rsidRDefault="00C61229" w:rsidP="00103235">
            <w:pPr>
              <w:ind w:right="42"/>
              <w:jc w:val="right"/>
              <w:rPr>
                <w:rFonts w:cs="Arial"/>
                <w:b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color w:val="404040" w:themeColor="text1" w:themeTint="BF"/>
                <w:sz w:val="14"/>
                <w:szCs w:val="16"/>
              </w:rPr>
              <w:t>de la persona consultora</w:t>
            </w:r>
          </w:p>
        </w:tc>
        <w:tc>
          <w:tcPr>
            <w:tcW w:w="6956" w:type="dxa"/>
            <w:tcBorders>
              <w:left w:val="single" w:sz="4" w:space="0" w:color="auto"/>
            </w:tcBorders>
            <w:shd w:val="clear" w:color="auto" w:fill="auto"/>
          </w:tcPr>
          <w:p w:rsidR="00C61229" w:rsidRPr="00C61229" w:rsidRDefault="00C61229" w:rsidP="00D65A72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072BC" w:rsidRPr="00563D6D" w:rsidTr="000072BC">
        <w:trPr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229" w:rsidRPr="00563D6D" w:rsidRDefault="00C61229" w:rsidP="00103235">
            <w:pPr>
              <w:ind w:right="42"/>
              <w:jc w:val="right"/>
              <w:rPr>
                <w:rFonts w:cs="Arial"/>
                <w:b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DATOS DE CONTACTO</w:t>
            </w:r>
          </w:p>
        </w:tc>
        <w:tc>
          <w:tcPr>
            <w:tcW w:w="6956" w:type="dxa"/>
            <w:tcBorders>
              <w:left w:val="single" w:sz="4" w:space="0" w:color="auto"/>
              <w:bottom w:val="single" w:sz="4" w:space="0" w:color="auto"/>
            </w:tcBorders>
          </w:tcPr>
          <w:p w:rsidR="00C61229" w:rsidRPr="00C61229" w:rsidRDefault="00C61229" w:rsidP="00C61229">
            <w:pPr>
              <w:ind w:right="42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C61229">
              <w:rPr>
                <w:rFonts w:cs="Arial"/>
                <w:color w:val="404040" w:themeColor="text1" w:themeTint="BF"/>
                <w:sz w:val="14"/>
                <w:szCs w:val="14"/>
              </w:rPr>
              <w:t>Dirección:</w:t>
            </w:r>
            <w:r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 </w:t>
            </w:r>
          </w:p>
          <w:p w:rsidR="00C61229" w:rsidRPr="00C61229" w:rsidRDefault="00C61229" w:rsidP="00C61229">
            <w:pPr>
              <w:ind w:right="42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C61229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Comuna: </w:t>
            </w:r>
          </w:p>
          <w:p w:rsidR="00C61229" w:rsidRPr="00C61229" w:rsidRDefault="00C61229" w:rsidP="00C61229">
            <w:pPr>
              <w:ind w:right="42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C61229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Provincia: </w:t>
            </w:r>
          </w:p>
          <w:p w:rsidR="00C61229" w:rsidRPr="00C61229" w:rsidRDefault="00C61229" w:rsidP="00C61229">
            <w:pPr>
              <w:ind w:right="42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C61229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Email: </w:t>
            </w:r>
          </w:p>
          <w:p w:rsidR="00D0342B" w:rsidRPr="005440A4" w:rsidRDefault="00C61229" w:rsidP="00C61229">
            <w:pPr>
              <w:ind w:right="42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C61229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Teléfono: </w:t>
            </w:r>
          </w:p>
        </w:tc>
      </w:tr>
      <w:tr w:rsidR="000072BC" w:rsidRPr="00563D6D" w:rsidTr="000072BC">
        <w:trPr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229" w:rsidRPr="00563D6D" w:rsidRDefault="00C61229" w:rsidP="00103235">
            <w:pPr>
              <w:jc w:val="right"/>
              <w:rPr>
                <w:rFonts w:cs="Arial"/>
                <w:i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TITULACI</w:t>
            </w:r>
            <w:r w:rsidR="00A734F1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O</w:t>
            </w: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N</w:t>
            </w:r>
            <w:r w:rsidR="00A734F1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ES</w:t>
            </w: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 xml:space="preserve"> ACADÉMICA</w:t>
            </w:r>
            <w:r w:rsidR="00A734F1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S</w:t>
            </w:r>
            <w:r w:rsidR="00F67D13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DE PRE Y POSTGRADO</w:t>
            </w:r>
          </w:p>
          <w:p w:rsidR="00C61229" w:rsidRPr="00563D6D" w:rsidRDefault="00C61229" w:rsidP="00103235">
            <w:pPr>
              <w:ind w:right="42"/>
              <w:jc w:val="right"/>
              <w:rPr>
                <w:rFonts w:cs="Arial"/>
                <w:b/>
                <w:color w:val="404040" w:themeColor="text1" w:themeTint="BF"/>
                <w:sz w:val="14"/>
                <w:szCs w:val="16"/>
              </w:rPr>
            </w:pPr>
          </w:p>
        </w:tc>
        <w:tc>
          <w:tcPr>
            <w:tcW w:w="6956" w:type="dxa"/>
            <w:tcBorders>
              <w:left w:val="single" w:sz="4" w:space="0" w:color="auto"/>
              <w:bottom w:val="single" w:sz="4" w:space="0" w:color="auto"/>
            </w:tcBorders>
          </w:tcPr>
          <w:p w:rsidR="00C61229" w:rsidRPr="00C61229" w:rsidRDefault="0055187D" w:rsidP="00C61229">
            <w:pPr>
              <w:ind w:right="42"/>
              <w:rPr>
                <w:rFonts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Título – Casa de Estudios - Año de titula</w:t>
            </w:r>
            <w:r w:rsidR="00C61229" w:rsidRPr="00C61229">
              <w:rPr>
                <w:rFonts w:cs="Arial"/>
                <w:color w:val="404040" w:themeColor="text1" w:themeTint="BF"/>
                <w:sz w:val="14"/>
                <w:szCs w:val="14"/>
              </w:rPr>
              <w:t>ción</w:t>
            </w:r>
          </w:p>
          <w:p w:rsidR="00C61229" w:rsidRDefault="00C61229" w:rsidP="00C61229">
            <w:pPr>
              <w:ind w:right="42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E01F6F" w:rsidRPr="00C61229" w:rsidRDefault="00E01F6F" w:rsidP="00C61229">
            <w:pPr>
              <w:ind w:right="42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C61229" w:rsidRPr="00C61229" w:rsidRDefault="00C61229" w:rsidP="00C61229">
            <w:pPr>
              <w:ind w:right="42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61229" w:rsidRPr="00563D6D" w:rsidTr="00422CE4">
        <w:trPr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1229" w:rsidRPr="00563D6D" w:rsidRDefault="00C61229" w:rsidP="00103235">
            <w:pPr>
              <w:jc w:val="right"/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FORMACIÓN COMPLEMENTARIA</w:t>
            </w:r>
          </w:p>
          <w:p w:rsidR="00103235" w:rsidRDefault="00C61229" w:rsidP="00103235">
            <w:pPr>
              <w:ind w:right="42"/>
              <w:jc w:val="right"/>
              <w:rPr>
                <w:rFonts w:cs="Arial"/>
                <w:i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i/>
                <w:color w:val="404040" w:themeColor="text1" w:themeTint="BF"/>
                <w:sz w:val="14"/>
                <w:szCs w:val="16"/>
              </w:rPr>
              <w:t>(indicar la de mayor valía</w:t>
            </w:r>
          </w:p>
          <w:p w:rsidR="00C61229" w:rsidRPr="00563D6D" w:rsidRDefault="00C61229" w:rsidP="00103235">
            <w:pPr>
              <w:ind w:right="42"/>
              <w:jc w:val="right"/>
              <w:rPr>
                <w:rFonts w:cs="Arial"/>
                <w:b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i/>
                <w:color w:val="404040" w:themeColor="text1" w:themeTint="BF"/>
                <w:sz w:val="14"/>
                <w:szCs w:val="16"/>
              </w:rPr>
              <w:t>para este proyecto)</w:t>
            </w:r>
          </w:p>
        </w:tc>
        <w:tc>
          <w:tcPr>
            <w:tcW w:w="6956" w:type="dxa"/>
            <w:tcBorders>
              <w:left w:val="single" w:sz="4" w:space="0" w:color="auto"/>
              <w:bottom w:val="single" w:sz="4" w:space="0" w:color="auto"/>
            </w:tcBorders>
          </w:tcPr>
          <w:p w:rsidR="00C61229" w:rsidRPr="00C61229" w:rsidRDefault="00C61229" w:rsidP="00C61229">
            <w:pPr>
              <w:ind w:right="42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C61229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Título – Horas - Año de </w:t>
            </w:r>
            <w:r w:rsidR="006374A1">
              <w:rPr>
                <w:rFonts w:cs="Arial"/>
                <w:color w:val="404040" w:themeColor="text1" w:themeTint="BF"/>
                <w:sz w:val="14"/>
                <w:szCs w:val="14"/>
              </w:rPr>
              <w:t>realización</w:t>
            </w:r>
          </w:p>
          <w:p w:rsidR="00C61229" w:rsidRDefault="00C61229" w:rsidP="00C61229">
            <w:pPr>
              <w:ind w:right="42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103235" w:rsidRDefault="00103235" w:rsidP="00C61229">
            <w:pPr>
              <w:ind w:right="42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C61229" w:rsidRPr="00C61229" w:rsidRDefault="00C61229" w:rsidP="00C61229">
            <w:pPr>
              <w:ind w:right="42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03235" w:rsidRDefault="00103235">
      <w:r>
        <w:br w:type="page"/>
      </w:r>
    </w:p>
    <w:tbl>
      <w:tblPr>
        <w:tblStyle w:val="Tablaconcuadrcula"/>
        <w:tblW w:w="9370" w:type="dxa"/>
        <w:jc w:val="center"/>
        <w:tblInd w:w="93" w:type="dxa"/>
        <w:tblLook w:val="04A0" w:firstRow="1" w:lastRow="0" w:firstColumn="1" w:lastColumn="0" w:noHBand="0" w:noVBand="1"/>
      </w:tblPr>
      <w:tblGrid>
        <w:gridCol w:w="2876"/>
        <w:gridCol w:w="6494"/>
      </w:tblGrid>
      <w:tr w:rsidR="00C61229" w:rsidRPr="00C61229" w:rsidTr="001E6EB0">
        <w:trPr>
          <w:trHeight w:val="202"/>
          <w:jc w:val="center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EF1" w:rsidRPr="00C61229" w:rsidRDefault="00B50EF1" w:rsidP="00D65A72">
            <w:pPr>
              <w:jc w:val="center"/>
              <w:rPr>
                <w:rFonts w:cs="Arial"/>
                <w:b/>
                <w:i/>
                <w:color w:val="166BB5"/>
                <w:sz w:val="18"/>
                <w:szCs w:val="16"/>
              </w:rPr>
            </w:pPr>
          </w:p>
          <w:p w:rsidR="00B50EF1" w:rsidRPr="00C61229" w:rsidRDefault="00B50EF1" w:rsidP="00B50EF1">
            <w:pPr>
              <w:ind w:left="142" w:right="105"/>
              <w:jc w:val="both"/>
              <w:rPr>
                <w:rFonts w:cs="Arial"/>
                <w:b/>
                <w:i/>
                <w:color w:val="166BB5"/>
                <w:sz w:val="18"/>
                <w:szCs w:val="16"/>
              </w:rPr>
            </w:pPr>
            <w:bookmarkStart w:id="0" w:name="_GoBack"/>
            <w:bookmarkEnd w:id="0"/>
            <w:r w:rsidRPr="00C61229">
              <w:rPr>
                <w:rFonts w:cs="Arial"/>
                <w:b/>
                <w:i/>
                <w:color w:val="166BB5"/>
                <w:sz w:val="18"/>
                <w:szCs w:val="16"/>
              </w:rPr>
              <w:t xml:space="preserve">Por favor, cumplimente su experiencia en proyectos </w:t>
            </w:r>
            <w:r w:rsidR="001E6EB0">
              <w:rPr>
                <w:rFonts w:cs="Arial"/>
                <w:b/>
                <w:i/>
                <w:color w:val="166BB5"/>
                <w:sz w:val="18"/>
                <w:szCs w:val="16"/>
              </w:rPr>
              <w:t xml:space="preserve">para </w:t>
            </w:r>
            <w:proofErr w:type="spellStart"/>
            <w:r w:rsidR="001E6EB0">
              <w:rPr>
                <w:rFonts w:cs="Arial"/>
                <w:b/>
                <w:i/>
                <w:color w:val="166BB5"/>
                <w:sz w:val="18"/>
                <w:szCs w:val="16"/>
              </w:rPr>
              <w:t>PYMEs</w:t>
            </w:r>
            <w:proofErr w:type="spellEnd"/>
            <w:r w:rsidR="001E6EB0">
              <w:rPr>
                <w:rFonts w:cs="Arial"/>
                <w:b/>
                <w:i/>
                <w:color w:val="166BB5"/>
                <w:sz w:val="18"/>
                <w:szCs w:val="16"/>
              </w:rPr>
              <w:t xml:space="preserve"> </w:t>
            </w:r>
            <w:r w:rsidRPr="00C61229">
              <w:rPr>
                <w:rFonts w:cs="Arial"/>
                <w:b/>
                <w:i/>
                <w:color w:val="166BB5"/>
                <w:sz w:val="18"/>
                <w:szCs w:val="16"/>
              </w:rPr>
              <w:t>con la s</w:t>
            </w:r>
            <w:r w:rsidR="001E6EB0">
              <w:rPr>
                <w:rFonts w:cs="Arial"/>
                <w:b/>
                <w:i/>
                <w:color w:val="166BB5"/>
                <w:sz w:val="18"/>
                <w:szCs w:val="16"/>
              </w:rPr>
              <w:t xml:space="preserve">iguiente información. Complete a lo más con los tres </w:t>
            </w:r>
            <w:r w:rsidRPr="00C61229">
              <w:rPr>
                <w:rFonts w:cs="Arial"/>
                <w:b/>
                <w:i/>
                <w:color w:val="166BB5"/>
                <w:sz w:val="18"/>
                <w:szCs w:val="16"/>
              </w:rPr>
              <w:t xml:space="preserve">proyectos </w:t>
            </w:r>
            <w:r w:rsidR="001E6EB0">
              <w:rPr>
                <w:rFonts w:cs="Arial"/>
                <w:b/>
                <w:i/>
                <w:color w:val="166BB5"/>
                <w:sz w:val="18"/>
                <w:szCs w:val="16"/>
              </w:rPr>
              <w:t xml:space="preserve">más </w:t>
            </w:r>
            <w:r w:rsidRPr="00C61229">
              <w:rPr>
                <w:rFonts w:cs="Arial"/>
                <w:b/>
                <w:i/>
                <w:color w:val="166BB5"/>
                <w:sz w:val="18"/>
                <w:szCs w:val="16"/>
              </w:rPr>
              <w:t>relevantes en cada uno de los ámbitos de especialización señalados.</w:t>
            </w:r>
          </w:p>
          <w:p w:rsidR="00B50EF1" w:rsidRPr="00C61229" w:rsidRDefault="00B50EF1" w:rsidP="00B50EF1">
            <w:pPr>
              <w:ind w:left="142" w:right="105"/>
              <w:rPr>
                <w:rFonts w:cs="Arial"/>
                <w:i/>
                <w:color w:val="166BB5"/>
                <w:sz w:val="18"/>
                <w:szCs w:val="16"/>
              </w:rPr>
            </w:pPr>
          </w:p>
        </w:tc>
      </w:tr>
      <w:tr w:rsidR="000072BC" w:rsidRPr="00563D6D" w:rsidTr="001E6EB0">
        <w:trPr>
          <w:jc w:val="center"/>
        </w:trPr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72BC" w:rsidRPr="00563D6D" w:rsidRDefault="000072BC" w:rsidP="00103235">
            <w:pPr>
              <w:ind w:right="62"/>
              <w:jc w:val="right"/>
              <w:rPr>
                <w:rFonts w:cs="Arial"/>
                <w:b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EXPERIENCIA</w:t>
            </w:r>
            <w:r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 xml:space="preserve"> </w:t>
            </w: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EN EL DISEÑO</w:t>
            </w:r>
            <w:r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 xml:space="preserve"> </w:t>
            </w: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DE ESTRATEGIAS</w:t>
            </w:r>
            <w:r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 xml:space="preserve"> </w:t>
            </w: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EMPRESARIALES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BC" w:rsidRPr="000072BC" w:rsidRDefault="000072BC" w:rsidP="004B6957">
            <w:pPr>
              <w:ind w:right="69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0072BC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Empresa cliente – </w:t>
            </w:r>
            <w:r w:rsidR="00722217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Persona y teléfono de contacto - </w:t>
            </w:r>
            <w:r w:rsidRPr="000072BC">
              <w:rPr>
                <w:rFonts w:cs="Arial"/>
                <w:color w:val="404040" w:themeColor="text1" w:themeTint="BF"/>
                <w:sz w:val="14"/>
                <w:szCs w:val="14"/>
              </w:rPr>
              <w:t>Sector –Año de realización – Descripción</w:t>
            </w:r>
          </w:p>
          <w:p w:rsidR="000072BC" w:rsidRDefault="000072BC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0072BC" w:rsidRDefault="000072BC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832142" w:rsidRPr="000072BC" w:rsidRDefault="00832142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072BC" w:rsidRPr="00563D6D" w:rsidTr="001E6EB0">
        <w:trPr>
          <w:jc w:val="center"/>
        </w:trPr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217" w:rsidRDefault="000072BC" w:rsidP="00722217">
            <w:pPr>
              <w:ind w:right="17"/>
              <w:jc w:val="right"/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ACOMPAÑAMIENTO</w:t>
            </w:r>
            <w:r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 xml:space="preserve"> </w:t>
            </w: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EN LA IMPLANTACIÓN</w:t>
            </w:r>
            <w:r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 xml:space="preserve"> </w:t>
            </w: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DE SISTEMAS</w:t>
            </w:r>
          </w:p>
          <w:p w:rsidR="000072BC" w:rsidRPr="00563D6D" w:rsidRDefault="000072BC" w:rsidP="00722217">
            <w:pPr>
              <w:ind w:right="17"/>
              <w:jc w:val="right"/>
              <w:rPr>
                <w:rFonts w:cs="Arial"/>
                <w:b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Y MODELOS DE GESTIÓN EMPRESARIAL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BC" w:rsidRPr="000072BC" w:rsidRDefault="000072BC" w:rsidP="004B6957">
            <w:pPr>
              <w:ind w:right="69"/>
              <w:rPr>
                <w:rFonts w:cs="Arial"/>
                <w:color w:val="404040" w:themeColor="text1" w:themeTint="BF"/>
                <w:sz w:val="14"/>
                <w:szCs w:val="14"/>
              </w:rPr>
            </w:pPr>
            <w:proofErr w:type="spellStart"/>
            <w:r w:rsidRPr="000072BC">
              <w:rPr>
                <w:rFonts w:cs="Arial"/>
                <w:color w:val="404040" w:themeColor="text1" w:themeTint="BF"/>
                <w:sz w:val="14"/>
                <w:szCs w:val="14"/>
              </w:rPr>
              <w:t>Sist</w:t>
            </w:r>
            <w:proofErr w:type="spellEnd"/>
            <w:r w:rsidRPr="000072BC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./Modelo de gestión - Empresa cliente – </w:t>
            </w:r>
            <w:r w:rsidR="00722217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Persona y teléfono de contacto -  </w:t>
            </w:r>
            <w:r w:rsidRPr="000072BC">
              <w:rPr>
                <w:rFonts w:cs="Arial"/>
                <w:color w:val="404040" w:themeColor="text1" w:themeTint="BF"/>
                <w:sz w:val="14"/>
                <w:szCs w:val="14"/>
              </w:rPr>
              <w:t>Sector –Año de realización – Descripción</w:t>
            </w:r>
          </w:p>
          <w:p w:rsidR="000072BC" w:rsidRDefault="000072BC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832142" w:rsidRDefault="00832142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0072BC" w:rsidRPr="000072BC" w:rsidRDefault="000072BC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1E6EB0" w:rsidRPr="00563D6D" w:rsidTr="001E6EB0">
        <w:trPr>
          <w:jc w:val="center"/>
        </w:trPr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EB0" w:rsidRPr="00563D6D" w:rsidRDefault="001E6EB0" w:rsidP="00103235">
            <w:pPr>
              <w:ind w:right="62"/>
              <w:jc w:val="right"/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</w:pPr>
            <w:r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EXPERIENCIA EN INSTRUMENTOS DE FOMENTO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6ED" w:rsidRDefault="009706ED" w:rsidP="009706ED">
            <w:pPr>
              <w:ind w:right="69"/>
              <w:rPr>
                <w:rFonts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Instrumento</w:t>
            </w:r>
            <w:r w:rsidRPr="000072BC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 - Empresa cliente – </w:t>
            </w:r>
            <w:r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Persona y teléfono de contacto -  </w:t>
            </w:r>
            <w:r w:rsidRPr="000072BC">
              <w:rPr>
                <w:rFonts w:cs="Arial"/>
                <w:color w:val="404040" w:themeColor="text1" w:themeTint="BF"/>
                <w:sz w:val="14"/>
                <w:szCs w:val="14"/>
              </w:rPr>
              <w:t>Sector –Año de realización – Descripción</w:t>
            </w:r>
          </w:p>
          <w:p w:rsidR="00832142" w:rsidRDefault="00832142" w:rsidP="009706ED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832142" w:rsidRPr="00832142" w:rsidRDefault="00832142" w:rsidP="009706ED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1E6EB0" w:rsidRPr="00832142" w:rsidRDefault="001E6EB0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072BC" w:rsidRPr="00563D6D" w:rsidTr="001E6EB0">
        <w:trPr>
          <w:jc w:val="center"/>
        </w:trPr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72BC" w:rsidRPr="00563D6D" w:rsidRDefault="000072BC" w:rsidP="00103235">
            <w:pPr>
              <w:ind w:right="62"/>
              <w:jc w:val="right"/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DEFINICIÓN Y/O</w:t>
            </w:r>
            <w:r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 xml:space="preserve"> </w:t>
            </w: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IMPLEMENTACIÓN</w:t>
            </w:r>
          </w:p>
          <w:p w:rsidR="000072BC" w:rsidRPr="00563D6D" w:rsidRDefault="000072BC" w:rsidP="00103235">
            <w:pPr>
              <w:ind w:right="62"/>
              <w:jc w:val="right"/>
              <w:rPr>
                <w:rFonts w:cs="Arial"/>
                <w:b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DE PROYECTOSDE INNOVACIÓN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BC" w:rsidRPr="000072BC" w:rsidRDefault="000072BC" w:rsidP="004B6957">
            <w:pPr>
              <w:ind w:right="69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0072BC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Empresa cliente – </w:t>
            </w:r>
            <w:r w:rsidR="00722217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Persona y teléfono de contacto -  </w:t>
            </w:r>
            <w:r w:rsidRPr="000072BC">
              <w:rPr>
                <w:rFonts w:cs="Arial"/>
                <w:color w:val="404040" w:themeColor="text1" w:themeTint="BF"/>
                <w:sz w:val="14"/>
                <w:szCs w:val="14"/>
              </w:rPr>
              <w:t>Sector –</w:t>
            </w:r>
            <w:r w:rsidR="001E6EB0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Pr="000072BC">
              <w:rPr>
                <w:rFonts w:cs="Arial"/>
                <w:color w:val="404040" w:themeColor="text1" w:themeTint="BF"/>
                <w:sz w:val="14"/>
                <w:szCs w:val="14"/>
              </w:rPr>
              <w:t>Año de realización – Descripción</w:t>
            </w:r>
          </w:p>
          <w:p w:rsidR="000072BC" w:rsidRDefault="000072BC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832142" w:rsidRDefault="00832142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0072BC" w:rsidRPr="000072BC" w:rsidRDefault="000072BC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072BC" w:rsidRPr="00563D6D" w:rsidTr="001E6EB0">
        <w:trPr>
          <w:jc w:val="center"/>
        </w:trPr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72BC" w:rsidRDefault="000072BC" w:rsidP="00103235">
            <w:pPr>
              <w:ind w:right="69"/>
              <w:jc w:val="right"/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DESARROLLO</w:t>
            </w:r>
          </w:p>
          <w:p w:rsidR="000072BC" w:rsidRPr="00563D6D" w:rsidRDefault="000072BC" w:rsidP="00103235">
            <w:pPr>
              <w:ind w:right="69"/>
              <w:jc w:val="right"/>
              <w:rPr>
                <w:rFonts w:cs="Arial"/>
                <w:b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i/>
                <w:color w:val="404040" w:themeColor="text1" w:themeTint="BF"/>
                <w:sz w:val="14"/>
                <w:szCs w:val="16"/>
              </w:rPr>
              <w:t>DE PROCESOS DE COACHING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BC" w:rsidRPr="000072BC" w:rsidRDefault="000072BC" w:rsidP="004B6957">
            <w:pPr>
              <w:ind w:right="69"/>
              <w:rPr>
                <w:rFonts w:cs="Arial"/>
                <w:color w:val="404040" w:themeColor="text1" w:themeTint="BF"/>
                <w:sz w:val="14"/>
                <w:szCs w:val="14"/>
              </w:rPr>
            </w:pPr>
            <w:r w:rsidRPr="000072BC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Empresa cliente – </w:t>
            </w:r>
            <w:r w:rsidR="00722217">
              <w:rPr>
                <w:rFonts w:cs="Arial"/>
                <w:color w:val="404040" w:themeColor="text1" w:themeTint="BF"/>
                <w:sz w:val="14"/>
                <w:szCs w:val="14"/>
              </w:rPr>
              <w:t xml:space="preserve">Persona y teléfono de contacto -  </w:t>
            </w:r>
            <w:r w:rsidRPr="000072BC">
              <w:rPr>
                <w:rFonts w:cs="Arial"/>
                <w:color w:val="404040" w:themeColor="text1" w:themeTint="BF"/>
                <w:sz w:val="14"/>
                <w:szCs w:val="14"/>
              </w:rPr>
              <w:t>Sector – Año de realización – Descripción</w:t>
            </w:r>
          </w:p>
          <w:p w:rsidR="000072BC" w:rsidRDefault="000072BC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0072BC" w:rsidRDefault="000072BC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832142" w:rsidRPr="000072BC" w:rsidRDefault="00832142" w:rsidP="004B6957">
            <w:pPr>
              <w:ind w:right="69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61229" w:rsidRPr="00563D6D" w:rsidTr="001E6EB0">
        <w:trPr>
          <w:jc w:val="center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229" w:rsidRPr="00563D6D" w:rsidRDefault="00C61229" w:rsidP="00D65A72">
            <w:pPr>
              <w:jc w:val="center"/>
              <w:rPr>
                <w:rFonts w:cs="Arial"/>
                <w:b/>
                <w:color w:val="404040" w:themeColor="text1" w:themeTint="BF"/>
                <w:sz w:val="14"/>
                <w:szCs w:val="16"/>
              </w:rPr>
            </w:pPr>
          </w:p>
        </w:tc>
      </w:tr>
      <w:tr w:rsidR="00C61229" w:rsidRPr="00563D6D" w:rsidTr="001E6EB0">
        <w:trPr>
          <w:jc w:val="center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aconcuadrcula"/>
              <w:tblW w:w="9061" w:type="dxa"/>
              <w:jc w:val="center"/>
              <w:tblInd w:w="93" w:type="dxa"/>
              <w:tblLook w:val="04A0" w:firstRow="1" w:lastRow="0" w:firstColumn="1" w:lastColumn="0" w:noHBand="0" w:noVBand="1"/>
            </w:tblPr>
            <w:tblGrid>
              <w:gridCol w:w="9061"/>
            </w:tblGrid>
            <w:tr w:rsidR="001E6EB0" w:rsidRPr="00563D6D" w:rsidTr="00846577">
              <w:trPr>
                <w:jc w:val="center"/>
              </w:trPr>
              <w:tc>
                <w:tcPr>
                  <w:tcW w:w="9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6EB0" w:rsidRPr="00563D6D" w:rsidRDefault="001E6EB0" w:rsidP="00846577">
                  <w:pPr>
                    <w:jc w:val="center"/>
                    <w:rPr>
                      <w:rFonts w:cs="Arial"/>
                      <w:color w:val="404040" w:themeColor="text1" w:themeTint="BF"/>
                      <w:sz w:val="14"/>
                      <w:szCs w:val="16"/>
                    </w:rPr>
                  </w:pPr>
                  <w:r>
                    <w:rPr>
                      <w:rFonts w:cs="Arial"/>
                      <w:b/>
                      <w:color w:val="404040" w:themeColor="text1" w:themeTint="BF"/>
                      <w:sz w:val="14"/>
                      <w:szCs w:val="16"/>
                    </w:rPr>
                    <w:t>Breve descripción de la vinculación con el tejido empresarial de la Región</w:t>
                  </w:r>
                </w:p>
              </w:tc>
            </w:tr>
            <w:tr w:rsidR="001E6EB0" w:rsidRPr="00563D6D" w:rsidTr="00846577">
              <w:trPr>
                <w:jc w:val="center"/>
              </w:trPr>
              <w:tc>
                <w:tcPr>
                  <w:tcW w:w="9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EB0" w:rsidRDefault="001E6EB0" w:rsidP="00846577">
                  <w:pPr>
                    <w:ind w:right="105"/>
                    <w:rPr>
                      <w:rFonts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1E6EB0" w:rsidRDefault="001E6EB0" w:rsidP="00846577">
                  <w:pPr>
                    <w:ind w:right="105"/>
                    <w:rPr>
                      <w:rFonts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713266" w:rsidRDefault="00713266" w:rsidP="00846577">
                  <w:pPr>
                    <w:ind w:right="105"/>
                    <w:rPr>
                      <w:rFonts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1E6EB0" w:rsidRDefault="001E6EB0" w:rsidP="00846577">
                  <w:pPr>
                    <w:ind w:right="105"/>
                    <w:rPr>
                      <w:rFonts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1E6EB0" w:rsidRDefault="001E6EB0" w:rsidP="00846577">
                  <w:pPr>
                    <w:ind w:right="105"/>
                    <w:rPr>
                      <w:rFonts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1E6EB0" w:rsidRPr="000072BC" w:rsidRDefault="001E6EB0" w:rsidP="00846577">
                  <w:pPr>
                    <w:ind w:right="105"/>
                    <w:rPr>
                      <w:rFonts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:rsidR="001E6EB0" w:rsidRDefault="001E6EB0" w:rsidP="00D65A72">
            <w:pPr>
              <w:jc w:val="center"/>
              <w:rPr>
                <w:rFonts w:cs="Arial"/>
                <w:b/>
                <w:color w:val="404040" w:themeColor="text1" w:themeTint="BF"/>
                <w:sz w:val="14"/>
                <w:szCs w:val="16"/>
              </w:rPr>
            </w:pPr>
          </w:p>
          <w:p w:rsidR="00C61229" w:rsidRPr="00563D6D" w:rsidRDefault="00C61229" w:rsidP="00D65A72">
            <w:pPr>
              <w:jc w:val="center"/>
              <w:rPr>
                <w:rFonts w:cs="Arial"/>
                <w:color w:val="404040" w:themeColor="text1" w:themeTint="BF"/>
                <w:sz w:val="14"/>
                <w:szCs w:val="16"/>
              </w:rPr>
            </w:pPr>
            <w:r w:rsidRPr="00563D6D">
              <w:rPr>
                <w:rFonts w:cs="Arial"/>
                <w:b/>
                <w:color w:val="404040" w:themeColor="text1" w:themeTint="BF"/>
                <w:sz w:val="14"/>
                <w:szCs w:val="16"/>
              </w:rPr>
              <w:t>Otros méritos</w:t>
            </w:r>
            <w:r w:rsidR="00713266">
              <w:rPr>
                <w:rFonts w:cs="Arial"/>
                <w:b/>
                <w:color w:val="404040" w:themeColor="text1" w:themeTint="BF"/>
                <w:sz w:val="14"/>
                <w:szCs w:val="16"/>
              </w:rPr>
              <w:t xml:space="preserve"> relacionados con el objetivo del Programa Portafolios de Innovación</w:t>
            </w:r>
          </w:p>
        </w:tc>
      </w:tr>
      <w:tr w:rsidR="00C61229" w:rsidRPr="00563D6D" w:rsidTr="001E6EB0">
        <w:trPr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9" w:rsidRDefault="00C61229" w:rsidP="00D65A72">
            <w:pPr>
              <w:ind w:right="105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0072BC" w:rsidRDefault="000072BC" w:rsidP="00D65A72">
            <w:pPr>
              <w:ind w:right="105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103235" w:rsidRDefault="00103235" w:rsidP="00D65A72">
            <w:pPr>
              <w:ind w:right="105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713266" w:rsidRDefault="00713266" w:rsidP="00D65A72">
            <w:pPr>
              <w:ind w:right="105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713266" w:rsidRDefault="00713266" w:rsidP="00D65A72">
            <w:pPr>
              <w:ind w:right="105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  <w:p w:rsidR="000072BC" w:rsidRPr="000072BC" w:rsidRDefault="000072BC" w:rsidP="00D65A72">
            <w:pPr>
              <w:ind w:right="105"/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14FFE" w:rsidRPr="00AA2071" w:rsidRDefault="00314FFE" w:rsidP="00916B26">
      <w:pPr>
        <w:spacing w:after="120" w:line="240" w:lineRule="auto"/>
        <w:rPr>
          <w:rFonts w:cs="Arial"/>
        </w:rPr>
      </w:pPr>
    </w:p>
    <w:sectPr w:rsidR="00314FFE" w:rsidRPr="00AA207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EC" w:rsidRDefault="00263AEC" w:rsidP="00FF4D19">
      <w:pPr>
        <w:spacing w:after="0" w:line="240" w:lineRule="auto"/>
      </w:pPr>
      <w:r>
        <w:separator/>
      </w:r>
    </w:p>
  </w:endnote>
  <w:endnote w:type="continuationSeparator" w:id="0">
    <w:p w:rsidR="00263AEC" w:rsidRDefault="00263AEC" w:rsidP="00FF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82996"/>
      <w:docPartObj>
        <w:docPartGallery w:val="Page Numbers (Bottom of Page)"/>
        <w:docPartUnique/>
      </w:docPartObj>
    </w:sdtPr>
    <w:sdtEndPr/>
    <w:sdtContent>
      <w:sdt>
        <w:sdtPr>
          <w:id w:val="2008025329"/>
          <w:docPartObj>
            <w:docPartGallery w:val="Page Numbers (Top of Page)"/>
            <w:docPartUnique/>
          </w:docPartObj>
        </w:sdtPr>
        <w:sdtEndPr/>
        <w:sdtContent>
          <w:p w:rsidR="00422CE4" w:rsidRPr="00EE0C0C" w:rsidRDefault="00422CE4" w:rsidP="00422CE4">
            <w:pPr>
              <w:pStyle w:val="Piedepgina"/>
              <w:pBdr>
                <w:top w:val="single" w:sz="4" w:space="1" w:color="166BB5"/>
              </w:pBdr>
              <w:tabs>
                <w:tab w:val="clear" w:pos="8504"/>
                <w:tab w:val="right" w:pos="9781"/>
              </w:tabs>
              <w:rPr>
                <w:sz w:val="16"/>
                <w:szCs w:val="16"/>
              </w:rPr>
            </w:pPr>
            <w:r w:rsidRPr="00EE0C0C">
              <w:rPr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>MULARIO DE DATOS DE INTERÉS DE PERSONAS CONSULTORAS</w:t>
            </w:r>
            <w:r w:rsidR="00A734F1">
              <w:rPr>
                <w:sz w:val="16"/>
                <w:szCs w:val="16"/>
              </w:rPr>
              <w:t xml:space="preserve"> v3</w:t>
            </w:r>
            <w:r w:rsidRPr="00EE0C0C">
              <w:rPr>
                <w:sz w:val="16"/>
                <w:szCs w:val="16"/>
              </w:rPr>
              <w:tab/>
            </w:r>
            <w:r w:rsidRPr="00EE0C0C">
              <w:rPr>
                <w:sz w:val="16"/>
                <w:szCs w:val="16"/>
              </w:rPr>
              <w:tab/>
            </w:r>
          </w:p>
          <w:p w:rsidR="00422CE4" w:rsidRPr="004E0E60" w:rsidRDefault="00422CE4" w:rsidP="00422CE4">
            <w:pPr>
              <w:pStyle w:val="Piedepgina"/>
              <w:tabs>
                <w:tab w:val="clear" w:pos="8504"/>
                <w:tab w:val="right" w:pos="8505"/>
              </w:tabs>
              <w:rPr>
                <w:i/>
                <w:color w:val="166BB5"/>
                <w:sz w:val="16"/>
                <w:szCs w:val="16"/>
              </w:rPr>
            </w:pPr>
            <w:r w:rsidRPr="00EE0C0C">
              <w:rPr>
                <w:i/>
                <w:color w:val="166BB5"/>
                <w:sz w:val="16"/>
                <w:szCs w:val="16"/>
              </w:rPr>
              <w:t>Transformación empresarial y fortalecimiento de capacidades</w:t>
            </w:r>
            <w:r>
              <w:rPr>
                <w:i/>
                <w:color w:val="166BB5"/>
                <w:sz w:val="16"/>
                <w:szCs w:val="16"/>
              </w:rPr>
              <w:t xml:space="preserve"> en</w:t>
            </w:r>
            <w:r w:rsidRPr="00EE0C0C">
              <w:rPr>
                <w:i/>
                <w:color w:val="166BB5"/>
                <w:sz w:val="16"/>
                <w:szCs w:val="16"/>
              </w:rPr>
              <w:t xml:space="preserve"> la Región del B</w:t>
            </w:r>
            <w:r>
              <w:rPr>
                <w:i/>
                <w:color w:val="166BB5"/>
                <w:sz w:val="16"/>
                <w:szCs w:val="16"/>
              </w:rPr>
              <w:t>iobío</w:t>
            </w:r>
            <w:r>
              <w:rPr>
                <w:i/>
                <w:color w:val="166BB5"/>
                <w:sz w:val="16"/>
                <w:szCs w:val="16"/>
              </w:rPr>
              <w:tab/>
            </w:r>
            <w:r w:rsidRPr="009B3B71">
              <w:rPr>
                <w:sz w:val="16"/>
                <w:szCs w:val="16"/>
              </w:rPr>
              <w:t xml:space="preserve">Página </w:t>
            </w:r>
            <w:r w:rsidRPr="009B3B71">
              <w:rPr>
                <w:b/>
                <w:bCs/>
                <w:sz w:val="16"/>
                <w:szCs w:val="16"/>
              </w:rPr>
              <w:fldChar w:fldCharType="begin"/>
            </w:r>
            <w:r w:rsidRPr="009B3B71">
              <w:rPr>
                <w:b/>
                <w:bCs/>
                <w:sz w:val="16"/>
                <w:szCs w:val="16"/>
              </w:rPr>
              <w:instrText>PAGE</w:instrText>
            </w:r>
            <w:r w:rsidRPr="009B3B71">
              <w:rPr>
                <w:b/>
                <w:bCs/>
                <w:sz w:val="16"/>
                <w:szCs w:val="16"/>
              </w:rPr>
              <w:fldChar w:fldCharType="separate"/>
            </w:r>
            <w:r w:rsidR="00E01F6F">
              <w:rPr>
                <w:b/>
                <w:bCs/>
                <w:noProof/>
                <w:sz w:val="16"/>
                <w:szCs w:val="16"/>
              </w:rPr>
              <w:t>2</w:t>
            </w:r>
            <w:r w:rsidRPr="009B3B71">
              <w:rPr>
                <w:b/>
                <w:bCs/>
                <w:sz w:val="16"/>
                <w:szCs w:val="16"/>
              </w:rPr>
              <w:fldChar w:fldCharType="end"/>
            </w:r>
            <w:r w:rsidRPr="009B3B71">
              <w:rPr>
                <w:sz w:val="16"/>
                <w:szCs w:val="16"/>
              </w:rPr>
              <w:t xml:space="preserve"> de </w:t>
            </w:r>
            <w:r w:rsidRPr="009B3B71">
              <w:rPr>
                <w:b/>
                <w:bCs/>
                <w:sz w:val="16"/>
                <w:szCs w:val="16"/>
              </w:rPr>
              <w:fldChar w:fldCharType="begin"/>
            </w:r>
            <w:r w:rsidRPr="009B3B71">
              <w:rPr>
                <w:b/>
                <w:bCs/>
                <w:sz w:val="16"/>
                <w:szCs w:val="16"/>
              </w:rPr>
              <w:instrText>NUMPAGES</w:instrText>
            </w:r>
            <w:r w:rsidRPr="009B3B71">
              <w:rPr>
                <w:b/>
                <w:bCs/>
                <w:sz w:val="16"/>
                <w:szCs w:val="16"/>
              </w:rPr>
              <w:fldChar w:fldCharType="separate"/>
            </w:r>
            <w:r w:rsidR="00E01F6F">
              <w:rPr>
                <w:b/>
                <w:bCs/>
                <w:noProof/>
                <w:sz w:val="16"/>
                <w:szCs w:val="16"/>
              </w:rPr>
              <w:t>2</w:t>
            </w:r>
            <w:r w:rsidRPr="009B3B7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F4D19" w:rsidRPr="00422CE4" w:rsidRDefault="00FF4D19" w:rsidP="00422C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EC" w:rsidRDefault="00263AEC" w:rsidP="00FF4D19">
      <w:pPr>
        <w:spacing w:after="0" w:line="240" w:lineRule="auto"/>
      </w:pPr>
      <w:r>
        <w:separator/>
      </w:r>
    </w:p>
  </w:footnote>
  <w:footnote w:type="continuationSeparator" w:id="0">
    <w:p w:rsidR="00263AEC" w:rsidRDefault="00263AEC" w:rsidP="00FF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6D" w:rsidRDefault="00563D6D" w:rsidP="00563D6D">
    <w:pPr>
      <w:pStyle w:val="Encabezado"/>
    </w:pPr>
    <w:r w:rsidRPr="0084760C">
      <w:rPr>
        <w:b/>
        <w:i/>
        <w:noProof/>
        <w:color w:val="92D050"/>
        <w:sz w:val="16"/>
        <w:szCs w:val="16"/>
        <w:lang w:eastAsia="es-ES"/>
      </w:rPr>
      <w:drawing>
        <wp:anchor distT="0" distB="0" distL="114300" distR="114300" simplePos="0" relativeHeight="251661312" behindDoc="0" locked="0" layoutInCell="1" allowOverlap="1" wp14:anchorId="5630739D" wp14:editId="1BD02494">
          <wp:simplePos x="0" y="0"/>
          <wp:positionH relativeFrom="column">
            <wp:posOffset>784225</wp:posOffset>
          </wp:positionH>
          <wp:positionV relativeFrom="paragraph">
            <wp:posOffset>80645</wp:posOffset>
          </wp:positionV>
          <wp:extent cx="312420" cy="528320"/>
          <wp:effectExtent l="0" t="0" r="0" b="5080"/>
          <wp:wrapSquare wrapText="bothSides"/>
          <wp:docPr id="20" name="Imagen 4" descr="Logo_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Logo_Gor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FA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2A199" wp14:editId="1B7E452C">
              <wp:simplePos x="0" y="0"/>
              <wp:positionH relativeFrom="column">
                <wp:posOffset>1138143</wp:posOffset>
              </wp:positionH>
              <wp:positionV relativeFrom="paragraph">
                <wp:posOffset>1270</wp:posOffset>
              </wp:positionV>
              <wp:extent cx="4420235" cy="835660"/>
              <wp:effectExtent l="0" t="0" r="0" b="0"/>
              <wp:wrapNone/>
              <wp:docPr id="63" name="62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0235" cy="8356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3D6D" w:rsidRPr="00563D6D" w:rsidRDefault="00563D6D" w:rsidP="00563D6D">
                          <w:pPr>
                            <w:pStyle w:val="entradilla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bCs/>
                              <w:color w:val="166BB5"/>
                              <w:kern w:val="24"/>
                              <w:sz w:val="20"/>
                              <w:szCs w:val="26"/>
                            </w:rPr>
                          </w:pPr>
                          <w:r w:rsidRPr="00563D6D">
                            <w:rPr>
                              <w:rFonts w:asciiTheme="minorHAnsi" w:hAnsi="Calibri" w:cstheme="minorBidi"/>
                              <w:b/>
                              <w:bCs/>
                              <w:color w:val="166BB5"/>
                              <w:kern w:val="24"/>
                              <w:sz w:val="20"/>
                              <w:szCs w:val="26"/>
                            </w:rPr>
                            <w:t>“SERVICIO DE CONSULTORÍA EXPERTA PARA LA APLICACIÓN Y TRANSFERENCIA</w:t>
                          </w:r>
                        </w:p>
                        <w:p w:rsidR="00563D6D" w:rsidRPr="00563D6D" w:rsidRDefault="00563D6D" w:rsidP="00563D6D">
                          <w:pPr>
                            <w:pStyle w:val="entradilla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bCs/>
                              <w:color w:val="166BB5"/>
                              <w:kern w:val="24"/>
                              <w:sz w:val="20"/>
                              <w:szCs w:val="26"/>
                            </w:rPr>
                          </w:pPr>
                          <w:r w:rsidRPr="00563D6D">
                            <w:rPr>
                              <w:rFonts w:asciiTheme="minorHAnsi" w:hAnsi="Calibri" w:cstheme="minorBidi"/>
                              <w:b/>
                              <w:bCs/>
                              <w:color w:val="166BB5"/>
                              <w:kern w:val="24"/>
                              <w:sz w:val="20"/>
                              <w:szCs w:val="26"/>
                            </w:rPr>
                            <w:t>DE UNA METODOLOGÍA DE TRANSFORMACIÓN EMPRESARIAL</w:t>
                          </w:r>
                        </w:p>
                        <w:p w:rsidR="00563D6D" w:rsidRPr="00563D6D" w:rsidRDefault="00563D6D" w:rsidP="00563D6D">
                          <w:pPr>
                            <w:pStyle w:val="entradilla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563D6D">
                            <w:rPr>
                              <w:rFonts w:asciiTheme="minorHAnsi" w:hAnsi="Calibri" w:cstheme="minorBidi"/>
                              <w:b/>
                              <w:bCs/>
                              <w:color w:val="166BB5"/>
                              <w:kern w:val="24"/>
                              <w:sz w:val="20"/>
                              <w:szCs w:val="26"/>
                            </w:rPr>
                            <w:t>BASADA EN LA COMPETITIVIDAD E INNOVACIÓN</w:t>
                          </w:r>
                        </w:p>
                        <w:p w:rsidR="00563D6D" w:rsidRPr="00563D6D" w:rsidRDefault="00563D6D" w:rsidP="00563D6D">
                          <w:pPr>
                            <w:pStyle w:val="entradilla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563D6D">
                            <w:rPr>
                              <w:rFonts w:asciiTheme="minorHAnsi" w:hAnsi="Calibri" w:cstheme="minorBidi"/>
                              <w:b/>
                              <w:bCs/>
                              <w:color w:val="166BB5"/>
                              <w:kern w:val="24"/>
                              <w:sz w:val="20"/>
                              <w:szCs w:val="26"/>
                            </w:rPr>
                            <w:t>Y EL FORTALECIMIENTO DE CAPACIDADES DE CONSULTORES REGIONALES”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2 CuadroTexto" o:spid="_x0000_s1026" type="#_x0000_t202" style="position:absolute;margin-left:89.6pt;margin-top:.1pt;width:348.05pt;height:6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" filled="f" stroked="f">
              <v:textbox style="mso-fit-shape-to-text:t">
                <w:txbxContent>
                  <w:p w:rsidR="00563D6D" w:rsidRPr="00563D6D" w:rsidRDefault="00563D6D" w:rsidP="00563D6D">
                    <w:pPr>
                      <w:pStyle w:val="entradilla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b/>
                        <w:bCs/>
                        <w:color w:val="166BB5"/>
                        <w:kern w:val="24"/>
                        <w:sz w:val="20"/>
                        <w:szCs w:val="26"/>
                      </w:rPr>
                    </w:pPr>
                    <w:r w:rsidRPr="00563D6D">
                      <w:rPr>
                        <w:rFonts w:asciiTheme="minorHAnsi" w:hAnsi="Calibri" w:cstheme="minorBidi"/>
                        <w:b/>
                        <w:bCs/>
                        <w:color w:val="166BB5"/>
                        <w:kern w:val="24"/>
                        <w:sz w:val="20"/>
                        <w:szCs w:val="26"/>
                      </w:rPr>
                      <w:t>“SERVICIO DE CONSULTORÍA EXPERTA PARA LA APLICACIÓN Y TRANSFERENCIA</w:t>
                    </w:r>
                  </w:p>
                  <w:p w:rsidR="00563D6D" w:rsidRPr="00563D6D" w:rsidRDefault="00563D6D" w:rsidP="00563D6D">
                    <w:pPr>
                      <w:pStyle w:val="entradilla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b/>
                        <w:bCs/>
                        <w:color w:val="166BB5"/>
                        <w:kern w:val="24"/>
                        <w:sz w:val="20"/>
                        <w:szCs w:val="26"/>
                      </w:rPr>
                    </w:pPr>
                    <w:r w:rsidRPr="00563D6D">
                      <w:rPr>
                        <w:rFonts w:asciiTheme="minorHAnsi" w:hAnsi="Calibri" w:cstheme="minorBidi"/>
                        <w:b/>
                        <w:bCs/>
                        <w:color w:val="166BB5"/>
                        <w:kern w:val="24"/>
                        <w:sz w:val="20"/>
                        <w:szCs w:val="26"/>
                      </w:rPr>
                      <w:t>DE UNA METODOLOGÍA DE TRANSFORMACIÓN EMPRESARIAL</w:t>
                    </w:r>
                  </w:p>
                  <w:p w:rsidR="00563D6D" w:rsidRPr="00563D6D" w:rsidRDefault="00563D6D" w:rsidP="00563D6D">
                    <w:pPr>
                      <w:pStyle w:val="entradilla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563D6D">
                      <w:rPr>
                        <w:rFonts w:asciiTheme="minorHAnsi" w:hAnsi="Calibri" w:cstheme="minorBidi"/>
                        <w:b/>
                        <w:bCs/>
                        <w:color w:val="166BB5"/>
                        <w:kern w:val="24"/>
                        <w:sz w:val="20"/>
                        <w:szCs w:val="26"/>
                      </w:rPr>
                      <w:t>BASADA EN LA COMPETITIVIDAD E INNOVACIÓN</w:t>
                    </w:r>
                  </w:p>
                  <w:p w:rsidR="00563D6D" w:rsidRPr="00563D6D" w:rsidRDefault="00563D6D" w:rsidP="00563D6D">
                    <w:pPr>
                      <w:pStyle w:val="entradilla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563D6D">
                      <w:rPr>
                        <w:rFonts w:asciiTheme="minorHAnsi" w:hAnsi="Calibri" w:cstheme="minorBidi"/>
                        <w:b/>
                        <w:bCs/>
                        <w:color w:val="166BB5"/>
                        <w:kern w:val="24"/>
                        <w:sz w:val="20"/>
                        <w:szCs w:val="26"/>
                      </w:rPr>
                      <w:t>Y EL FORTALECIMIENTO DE CAPACIDADES DE CONSULTORES REGIONALES”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479FDA2B" wp14:editId="5A817032">
          <wp:extent cx="718457" cy="745740"/>
          <wp:effectExtent l="0" t="0" r="5715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ite_paragua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5" cy="74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D19" w:rsidRPr="00563D6D" w:rsidRDefault="00563D6D" w:rsidP="00563D6D">
    <w:pPr>
      <w:pStyle w:val="Encabezado"/>
    </w:pPr>
    <w:r w:rsidRPr="00515FA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BA206E" wp14:editId="297AF5E0">
          <wp:simplePos x="0" y="0"/>
          <wp:positionH relativeFrom="column">
            <wp:posOffset>16922</wp:posOffset>
          </wp:positionH>
          <wp:positionV relativeFrom="paragraph">
            <wp:posOffset>52070</wp:posOffset>
          </wp:positionV>
          <wp:extent cx="884711" cy="185899"/>
          <wp:effectExtent l="0" t="0" r="0" b="5080"/>
          <wp:wrapNone/>
          <wp:docPr id="18" name="Imagen 7" descr="logo por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n 7" descr="logo portada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711" cy="1858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281"/>
    <w:multiLevelType w:val="hybridMultilevel"/>
    <w:tmpl w:val="256050EA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8629A"/>
    <w:multiLevelType w:val="hybridMultilevel"/>
    <w:tmpl w:val="E418300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4769E8"/>
    <w:multiLevelType w:val="hybridMultilevel"/>
    <w:tmpl w:val="E244EB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2BF0"/>
    <w:multiLevelType w:val="hybridMultilevel"/>
    <w:tmpl w:val="9CE4668C"/>
    <w:lvl w:ilvl="0" w:tplc="D2D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DF3F04"/>
    <w:multiLevelType w:val="hybridMultilevel"/>
    <w:tmpl w:val="848E9F0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B81C1F"/>
    <w:multiLevelType w:val="hybridMultilevel"/>
    <w:tmpl w:val="114E2656"/>
    <w:lvl w:ilvl="0" w:tplc="DD44056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15052D"/>
    <w:multiLevelType w:val="hybridMultilevel"/>
    <w:tmpl w:val="6ADCF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41953"/>
    <w:multiLevelType w:val="hybridMultilevel"/>
    <w:tmpl w:val="90D2329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F6"/>
    <w:rsid w:val="000072BC"/>
    <w:rsid w:val="00012CEA"/>
    <w:rsid w:val="00036415"/>
    <w:rsid w:val="00083EF1"/>
    <w:rsid w:val="000B0209"/>
    <w:rsid w:val="000D4521"/>
    <w:rsid w:val="00103235"/>
    <w:rsid w:val="001526F4"/>
    <w:rsid w:val="001907E0"/>
    <w:rsid w:val="001B1ECB"/>
    <w:rsid w:val="001B546D"/>
    <w:rsid w:val="001E6EB0"/>
    <w:rsid w:val="0022304B"/>
    <w:rsid w:val="002535C7"/>
    <w:rsid w:val="00263AEC"/>
    <w:rsid w:val="002707BE"/>
    <w:rsid w:val="002961E4"/>
    <w:rsid w:val="002A5A39"/>
    <w:rsid w:val="0031367D"/>
    <w:rsid w:val="00314FFE"/>
    <w:rsid w:val="003244B0"/>
    <w:rsid w:val="00331667"/>
    <w:rsid w:val="00377990"/>
    <w:rsid w:val="00422CE4"/>
    <w:rsid w:val="00426156"/>
    <w:rsid w:val="004829FF"/>
    <w:rsid w:val="004B72EB"/>
    <w:rsid w:val="004D1342"/>
    <w:rsid w:val="004F125E"/>
    <w:rsid w:val="005000EA"/>
    <w:rsid w:val="005440A4"/>
    <w:rsid w:val="0055187D"/>
    <w:rsid w:val="00563D6D"/>
    <w:rsid w:val="00567138"/>
    <w:rsid w:val="00613DAA"/>
    <w:rsid w:val="006374A1"/>
    <w:rsid w:val="006F165A"/>
    <w:rsid w:val="00713266"/>
    <w:rsid w:val="00722217"/>
    <w:rsid w:val="007353C1"/>
    <w:rsid w:val="00764A76"/>
    <w:rsid w:val="00774C4B"/>
    <w:rsid w:val="007C31C8"/>
    <w:rsid w:val="00802D5E"/>
    <w:rsid w:val="00832142"/>
    <w:rsid w:val="00842D48"/>
    <w:rsid w:val="00862315"/>
    <w:rsid w:val="008629D9"/>
    <w:rsid w:val="00882EEB"/>
    <w:rsid w:val="008A1947"/>
    <w:rsid w:val="008E6C39"/>
    <w:rsid w:val="00916B26"/>
    <w:rsid w:val="009606BD"/>
    <w:rsid w:val="00961F22"/>
    <w:rsid w:val="009706ED"/>
    <w:rsid w:val="009D76C5"/>
    <w:rsid w:val="009F1A9A"/>
    <w:rsid w:val="009F4912"/>
    <w:rsid w:val="00A734F1"/>
    <w:rsid w:val="00A84516"/>
    <w:rsid w:val="00A93909"/>
    <w:rsid w:val="00A94EAA"/>
    <w:rsid w:val="00AA2071"/>
    <w:rsid w:val="00AB5E6D"/>
    <w:rsid w:val="00AC0A0C"/>
    <w:rsid w:val="00AF6E36"/>
    <w:rsid w:val="00B20BB1"/>
    <w:rsid w:val="00B50EF1"/>
    <w:rsid w:val="00B9240C"/>
    <w:rsid w:val="00BC6531"/>
    <w:rsid w:val="00C11DF6"/>
    <w:rsid w:val="00C1206E"/>
    <w:rsid w:val="00C52C52"/>
    <w:rsid w:val="00C5568D"/>
    <w:rsid w:val="00C61229"/>
    <w:rsid w:val="00C7334F"/>
    <w:rsid w:val="00C77E2A"/>
    <w:rsid w:val="00CA41A9"/>
    <w:rsid w:val="00CA4F1D"/>
    <w:rsid w:val="00D0342B"/>
    <w:rsid w:val="00D05BA3"/>
    <w:rsid w:val="00D25625"/>
    <w:rsid w:val="00D40594"/>
    <w:rsid w:val="00D45118"/>
    <w:rsid w:val="00D65A20"/>
    <w:rsid w:val="00D65A72"/>
    <w:rsid w:val="00DE0CD8"/>
    <w:rsid w:val="00E01F6F"/>
    <w:rsid w:val="00E13246"/>
    <w:rsid w:val="00E26176"/>
    <w:rsid w:val="00EA2DB5"/>
    <w:rsid w:val="00EE38C5"/>
    <w:rsid w:val="00F31962"/>
    <w:rsid w:val="00F67D13"/>
    <w:rsid w:val="00F73826"/>
    <w:rsid w:val="00F91447"/>
    <w:rsid w:val="00FC0D3C"/>
    <w:rsid w:val="00FE161A"/>
    <w:rsid w:val="00FF0378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1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D19"/>
  </w:style>
  <w:style w:type="paragraph" w:styleId="Piedepgina">
    <w:name w:val="footer"/>
    <w:basedOn w:val="Normal"/>
    <w:link w:val="PiedepginaCar"/>
    <w:uiPriority w:val="99"/>
    <w:unhideWhenUsed/>
    <w:rsid w:val="00FF4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D19"/>
  </w:style>
  <w:style w:type="character" w:styleId="Hipervnculo">
    <w:name w:val="Hyperlink"/>
    <w:semiHidden/>
    <w:unhideWhenUsed/>
    <w:rsid w:val="00AA2071"/>
    <w:rPr>
      <w:color w:val="0000FF"/>
      <w:u w:val="single"/>
    </w:rPr>
  </w:style>
  <w:style w:type="paragraph" w:customStyle="1" w:styleId="entradilla">
    <w:name w:val="entradilla"/>
    <w:basedOn w:val="Normal"/>
    <w:rsid w:val="0056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1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D19"/>
  </w:style>
  <w:style w:type="paragraph" w:styleId="Piedepgina">
    <w:name w:val="footer"/>
    <w:basedOn w:val="Normal"/>
    <w:link w:val="PiedepginaCar"/>
    <w:uiPriority w:val="99"/>
    <w:unhideWhenUsed/>
    <w:rsid w:val="00FF4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D19"/>
  </w:style>
  <w:style w:type="character" w:styleId="Hipervnculo">
    <w:name w:val="Hyperlink"/>
    <w:semiHidden/>
    <w:unhideWhenUsed/>
    <w:rsid w:val="00AA2071"/>
    <w:rPr>
      <w:color w:val="0000FF"/>
      <w:u w:val="single"/>
    </w:rPr>
  </w:style>
  <w:style w:type="paragraph" w:customStyle="1" w:styleId="entradilla">
    <w:name w:val="entradilla"/>
    <w:basedOn w:val="Normal"/>
    <w:rsid w:val="0056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31D8-84D1-415C-8C71-DEC7AC6F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Urarte Ibañez, Iñigo</dc:creator>
  <cp:lastModifiedBy>Casas Bilbao, Aymar</cp:lastModifiedBy>
  <cp:revision>18</cp:revision>
  <cp:lastPrinted>2016-02-24T09:49:00Z</cp:lastPrinted>
  <dcterms:created xsi:type="dcterms:W3CDTF">2016-03-08T15:20:00Z</dcterms:created>
  <dcterms:modified xsi:type="dcterms:W3CDTF">2016-03-08T15:39:00Z</dcterms:modified>
</cp:coreProperties>
</file>